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1104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 10</w:t>
      </w: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sz w:val="20"/>
        </w:rPr>
      </w:pPr>
    </w:p>
    <w:p>
      <w:pPr>
        <w:spacing w:before="12" w:line="240" w:lineRule="auto"/>
        <w:rPr>
          <w:rFonts w:hint="eastAsia" w:asciiTheme="minorEastAsia" w:hAnsiTheme="minorEastAsia" w:eastAsiaTheme="minorEastAsia" w:cstheme="minorEastAsia"/>
          <w:sz w:val="15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</w:rPr>
        <w:t>璧山区科技服务业企业统计表</w:t>
      </w:r>
    </w:p>
    <w:bookmarkEnd w:id="0"/>
    <w:p>
      <w:pPr>
        <w:spacing w:before="3" w:after="0" w:line="240" w:lineRule="auto"/>
        <w:rPr>
          <w:rFonts w:hint="eastAsia" w:asciiTheme="minorEastAsia" w:hAnsiTheme="minorEastAsia" w:eastAsiaTheme="minorEastAsia" w:cstheme="minorEastAsia"/>
          <w:sz w:val="19"/>
        </w:rPr>
      </w:pPr>
    </w:p>
    <w:tbl>
      <w:tblPr>
        <w:tblStyle w:val="4"/>
        <w:tblW w:w="0" w:type="auto"/>
        <w:tblInd w:w="10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3967"/>
        <w:gridCol w:w="4140"/>
        <w:gridCol w:w="1260"/>
        <w:gridCol w:w="1620"/>
        <w:gridCol w:w="144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1" w:type="dxa"/>
          </w:tcPr>
          <w:p>
            <w:pPr>
              <w:pStyle w:val="6"/>
              <w:spacing w:before="36"/>
              <w:ind w:left="149" w:right="141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3967" w:type="dxa"/>
          </w:tcPr>
          <w:p>
            <w:pPr>
              <w:pStyle w:val="6"/>
              <w:spacing w:before="36"/>
              <w:ind w:left="259" w:right="25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企业名称</w:t>
            </w:r>
          </w:p>
        </w:tc>
        <w:tc>
          <w:tcPr>
            <w:tcW w:w="4140" w:type="dxa"/>
          </w:tcPr>
          <w:p>
            <w:pPr>
              <w:pStyle w:val="6"/>
              <w:spacing w:before="36"/>
              <w:ind w:left="147" w:right="142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企业地址</w:t>
            </w:r>
          </w:p>
        </w:tc>
        <w:tc>
          <w:tcPr>
            <w:tcW w:w="1260" w:type="dxa"/>
          </w:tcPr>
          <w:p>
            <w:pPr>
              <w:pStyle w:val="6"/>
              <w:spacing w:before="36"/>
              <w:ind w:right="26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联系人</w:t>
            </w:r>
          </w:p>
        </w:tc>
        <w:tc>
          <w:tcPr>
            <w:tcW w:w="1620" w:type="dxa"/>
          </w:tcPr>
          <w:p>
            <w:pPr>
              <w:pStyle w:val="6"/>
              <w:spacing w:before="36"/>
              <w:ind w:left="236" w:right="231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1440" w:type="dxa"/>
          </w:tcPr>
          <w:p>
            <w:pPr>
              <w:pStyle w:val="6"/>
              <w:spacing w:before="36"/>
              <w:ind w:left="218" w:right="211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主管部门</w:t>
            </w:r>
          </w:p>
        </w:tc>
        <w:tc>
          <w:tcPr>
            <w:tcW w:w="1080" w:type="dxa"/>
          </w:tcPr>
          <w:p>
            <w:pPr>
              <w:pStyle w:val="6"/>
              <w:spacing w:before="36"/>
              <w:ind w:left="299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21" w:type="dxa"/>
          </w:tcPr>
          <w:p>
            <w:pPr>
              <w:pStyle w:val="6"/>
              <w:spacing w:before="86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0"/>
              </w:rPr>
              <w:t>1</w:t>
            </w:r>
          </w:p>
        </w:tc>
        <w:tc>
          <w:tcPr>
            <w:tcW w:w="3967" w:type="dxa"/>
          </w:tcPr>
          <w:p>
            <w:pPr>
              <w:pStyle w:val="6"/>
              <w:spacing w:before="73"/>
              <w:ind w:left="259" w:right="257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重庆高新技术产业研究院有限责任公司</w:t>
            </w:r>
          </w:p>
        </w:tc>
        <w:tc>
          <w:tcPr>
            <w:tcW w:w="4140" w:type="dxa"/>
          </w:tcPr>
          <w:p>
            <w:pPr>
              <w:pStyle w:val="6"/>
              <w:spacing w:before="73"/>
              <w:ind w:left="148" w:right="142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重庆市璧山区璧泉街道双星大道 50 号 7 幢</w:t>
            </w:r>
          </w:p>
        </w:tc>
        <w:tc>
          <w:tcPr>
            <w:tcW w:w="1260" w:type="dxa"/>
          </w:tcPr>
          <w:p>
            <w:pPr>
              <w:pStyle w:val="6"/>
              <w:spacing w:before="73"/>
              <w:ind w:right="320"/>
              <w:jc w:val="right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0"/>
              </w:rPr>
              <w:t>刘泓吟</w:t>
            </w:r>
          </w:p>
        </w:tc>
        <w:tc>
          <w:tcPr>
            <w:tcW w:w="1620" w:type="dxa"/>
          </w:tcPr>
          <w:p>
            <w:pPr>
              <w:pStyle w:val="6"/>
              <w:spacing w:before="86"/>
              <w:ind w:left="239" w:right="231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17723897055</w:t>
            </w:r>
          </w:p>
        </w:tc>
        <w:tc>
          <w:tcPr>
            <w:tcW w:w="1440" w:type="dxa"/>
          </w:tcPr>
          <w:p>
            <w:pPr>
              <w:pStyle w:val="6"/>
              <w:spacing w:before="73"/>
              <w:ind w:left="216" w:right="211"/>
              <w:jc w:val="center"/>
              <w:rPr>
                <w:rFonts w:hint="eastAsia"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区科技局</w:t>
            </w:r>
          </w:p>
        </w:tc>
        <w:tc>
          <w:tcPr>
            <w:tcW w:w="1080" w:type="dxa"/>
          </w:tcPr>
          <w:p>
            <w:pPr>
              <w:pStyle w:val="6"/>
              <w:spacing w:before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E4BDD"/>
    <w:rsid w:val="35E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4603" w:right="5116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2020-02-13T02:34:00Z</dcterms:created>
  <dc:creator>Walking beside me</dc:creator>
  <cp:lastModifiedBy>Walking beside me</cp:lastModifiedBy>
  <dcterms:modified xsi:type="dcterms:W3CDTF">2020-02-13T02:34:20Z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